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A3EAE" w14:textId="77777777" w:rsidR="00B028AC" w:rsidRDefault="00B028AC"/>
    <w:p w14:paraId="3EBC3961" w14:textId="27B9733D" w:rsidR="009C5F6F" w:rsidRPr="009C5F6F" w:rsidRDefault="009C5F6F" w:rsidP="009C5F6F">
      <w:pPr>
        <w:spacing w:before="100" w:beforeAutospacing="1" w:after="100" w:afterAutospacing="1" w:line="480" w:lineRule="auto"/>
        <w:rPr>
          <w:rFonts w:ascii="Times New Roman" w:eastAsia="Times New Roman" w:hAnsi="Times New Roman" w:cs="Times New Roman"/>
          <w:kern w:val="0"/>
          <w14:ligatures w14:val="none"/>
        </w:rPr>
      </w:pPr>
      <w:r w:rsidRPr="009C5F6F">
        <w:rPr>
          <w:rFonts w:ascii="Times New Roman" w:eastAsia="Times New Roman" w:hAnsi="Times New Roman" w:cs="Times New Roman"/>
          <w:b/>
          <w:bCs/>
          <w:kern w:val="0"/>
          <w14:ligatures w14:val="none"/>
        </w:rPr>
        <w:t>Improving Asthma Management and Reducing Hospitalizations in Young Adults in Georgia</w:t>
      </w:r>
      <w:r w:rsidRPr="009C5F6F">
        <w:rPr>
          <w:rFonts w:ascii="Times New Roman" w:eastAsia="Times New Roman" w:hAnsi="Times New Roman" w:cs="Times New Roman"/>
          <w:kern w:val="0"/>
          <w14:ligatures w14:val="none"/>
        </w:rPr>
        <w:br/>
      </w:r>
      <w:r>
        <w:rPr>
          <w:rFonts w:ascii="Times New Roman" w:eastAsia="Times New Roman" w:hAnsi="Times New Roman" w:cs="Times New Roman"/>
          <w:kern w:val="0"/>
          <w14:ligatures w14:val="none"/>
        </w:rPr>
        <w:t>Kree Neville</w:t>
      </w:r>
      <w:r w:rsidRPr="009C5F6F">
        <w:rPr>
          <w:rFonts w:ascii="Times New Roman" w:eastAsia="Times New Roman" w:hAnsi="Times New Roman" w:cs="Times New Roman"/>
          <w:kern w:val="0"/>
          <w14:ligatures w14:val="none"/>
        </w:rPr>
        <w:br/>
        <w:t>March 22, 2026</w:t>
      </w:r>
    </w:p>
    <w:p w14:paraId="55F21B86" w14:textId="77777777" w:rsidR="009C5F6F" w:rsidRPr="009C5F6F" w:rsidRDefault="009C5F6F" w:rsidP="009C5F6F">
      <w:pPr>
        <w:spacing w:after="0" w:line="480" w:lineRule="auto"/>
        <w:rPr>
          <w:rFonts w:ascii="Times New Roman" w:eastAsia="Times New Roman" w:hAnsi="Times New Roman" w:cs="Times New Roman"/>
          <w:kern w:val="0"/>
          <w14:ligatures w14:val="none"/>
        </w:rPr>
      </w:pPr>
      <w:r w:rsidRPr="009C5F6F">
        <w:rPr>
          <w:rFonts w:ascii="Times New Roman" w:eastAsia="Times New Roman" w:hAnsi="Times New Roman" w:cs="Times New Roman"/>
          <w:kern w:val="0"/>
          <w14:ligatures w14:val="none"/>
        </w:rPr>
        <w:pict w14:anchorId="6212CCB3">
          <v:rect id="_x0000_i1025" style="width:0;height:1.5pt" o:hralign="center" o:hrstd="t" o:hr="t" fillcolor="#a0a0a0" stroked="f"/>
        </w:pict>
      </w:r>
    </w:p>
    <w:p w14:paraId="4416C2FD" w14:textId="77777777" w:rsidR="009C5F6F" w:rsidRPr="009C5F6F" w:rsidRDefault="009C5F6F" w:rsidP="009C5F6F">
      <w:pPr>
        <w:spacing w:before="100" w:beforeAutospacing="1" w:after="100" w:afterAutospacing="1" w:line="480" w:lineRule="auto"/>
        <w:outlineLvl w:val="0"/>
        <w:rPr>
          <w:rFonts w:ascii="Times New Roman" w:eastAsia="Times New Roman" w:hAnsi="Times New Roman" w:cs="Times New Roman"/>
          <w:b/>
          <w:bCs/>
          <w:kern w:val="36"/>
          <w:sz w:val="48"/>
          <w:szCs w:val="48"/>
          <w14:ligatures w14:val="none"/>
        </w:rPr>
      </w:pPr>
      <w:r w:rsidRPr="009C5F6F">
        <w:rPr>
          <w:rFonts w:ascii="Times New Roman" w:eastAsia="Times New Roman" w:hAnsi="Times New Roman" w:cs="Times New Roman"/>
          <w:b/>
          <w:bCs/>
          <w:kern w:val="36"/>
          <w:sz w:val="48"/>
          <w:szCs w:val="48"/>
          <w14:ligatures w14:val="none"/>
        </w:rPr>
        <w:t>Improving Asthma Management and Reducing Hospitalizations in Young Adults in Georgia</w:t>
      </w:r>
    </w:p>
    <w:p w14:paraId="38433F8C" w14:textId="77777777" w:rsidR="009C5F6F" w:rsidRPr="009C5F6F" w:rsidRDefault="009C5F6F" w:rsidP="009C5F6F">
      <w:pPr>
        <w:spacing w:before="100" w:beforeAutospacing="1" w:after="100" w:afterAutospacing="1" w:line="480" w:lineRule="auto"/>
        <w:outlineLvl w:val="1"/>
        <w:rPr>
          <w:rFonts w:ascii="Times New Roman" w:eastAsia="Times New Roman" w:hAnsi="Times New Roman" w:cs="Times New Roman"/>
          <w:b/>
          <w:bCs/>
          <w:kern w:val="0"/>
          <w:sz w:val="36"/>
          <w:szCs w:val="36"/>
          <w14:ligatures w14:val="none"/>
        </w:rPr>
      </w:pPr>
      <w:r w:rsidRPr="009C5F6F">
        <w:rPr>
          <w:rFonts w:ascii="Times New Roman" w:eastAsia="Times New Roman" w:hAnsi="Times New Roman" w:cs="Times New Roman"/>
          <w:b/>
          <w:bCs/>
          <w:kern w:val="0"/>
          <w:sz w:val="36"/>
          <w:szCs w:val="36"/>
          <w14:ligatures w14:val="none"/>
        </w:rPr>
        <w:t>Project Management Artifact</w:t>
      </w:r>
    </w:p>
    <w:p w14:paraId="06E9BD52" w14:textId="77777777" w:rsidR="009C5F6F" w:rsidRPr="009C5F6F" w:rsidRDefault="009C5F6F" w:rsidP="009C5F6F">
      <w:pPr>
        <w:spacing w:before="100" w:beforeAutospacing="1" w:after="100" w:afterAutospacing="1" w:line="480" w:lineRule="auto"/>
        <w:outlineLvl w:val="2"/>
        <w:rPr>
          <w:rFonts w:ascii="Times New Roman" w:eastAsia="Times New Roman" w:hAnsi="Times New Roman" w:cs="Times New Roman"/>
          <w:b/>
          <w:bCs/>
          <w:kern w:val="0"/>
          <w:sz w:val="27"/>
          <w:szCs w:val="27"/>
          <w14:ligatures w14:val="none"/>
        </w:rPr>
      </w:pPr>
      <w:r w:rsidRPr="009C5F6F">
        <w:rPr>
          <w:rFonts w:ascii="Times New Roman" w:eastAsia="Times New Roman" w:hAnsi="Times New Roman" w:cs="Times New Roman"/>
          <w:b/>
          <w:bCs/>
          <w:kern w:val="0"/>
          <w:sz w:val="27"/>
          <w:szCs w:val="27"/>
          <w14:ligatures w14:val="none"/>
        </w:rPr>
        <w:t>Project Title</w:t>
      </w:r>
    </w:p>
    <w:p w14:paraId="5010B600" w14:textId="77777777" w:rsidR="009C5F6F" w:rsidRPr="009C5F6F" w:rsidRDefault="009C5F6F" w:rsidP="009C5F6F">
      <w:pPr>
        <w:spacing w:before="100" w:beforeAutospacing="1" w:after="100" w:afterAutospacing="1" w:line="480" w:lineRule="auto"/>
        <w:rPr>
          <w:rFonts w:ascii="Times New Roman" w:eastAsia="Times New Roman" w:hAnsi="Times New Roman" w:cs="Times New Roman"/>
          <w:kern w:val="0"/>
          <w14:ligatures w14:val="none"/>
        </w:rPr>
      </w:pPr>
      <w:r w:rsidRPr="009C5F6F">
        <w:rPr>
          <w:rFonts w:ascii="Times New Roman" w:eastAsia="Times New Roman" w:hAnsi="Times New Roman" w:cs="Times New Roman"/>
          <w:kern w:val="0"/>
          <w14:ligatures w14:val="none"/>
        </w:rPr>
        <w:t>Improving Asthma Management and Reducing Hospitalizations in Young Adults (Ages 18–34) in Georgia</w:t>
      </w:r>
    </w:p>
    <w:p w14:paraId="2C22F538" w14:textId="77777777" w:rsidR="009C5F6F" w:rsidRPr="009C5F6F" w:rsidRDefault="009C5F6F" w:rsidP="009C5F6F">
      <w:pPr>
        <w:spacing w:before="100" w:beforeAutospacing="1" w:after="100" w:afterAutospacing="1" w:line="480" w:lineRule="auto"/>
        <w:outlineLvl w:val="2"/>
        <w:rPr>
          <w:rFonts w:ascii="Times New Roman" w:eastAsia="Times New Roman" w:hAnsi="Times New Roman" w:cs="Times New Roman"/>
          <w:b/>
          <w:bCs/>
          <w:kern w:val="0"/>
          <w:sz w:val="27"/>
          <w:szCs w:val="27"/>
          <w14:ligatures w14:val="none"/>
        </w:rPr>
      </w:pPr>
      <w:r w:rsidRPr="009C5F6F">
        <w:rPr>
          <w:rFonts w:ascii="Times New Roman" w:eastAsia="Times New Roman" w:hAnsi="Times New Roman" w:cs="Times New Roman"/>
          <w:b/>
          <w:bCs/>
          <w:kern w:val="0"/>
          <w:sz w:val="27"/>
          <w:szCs w:val="27"/>
          <w14:ligatures w14:val="none"/>
        </w:rPr>
        <w:t>Project Scope</w:t>
      </w:r>
    </w:p>
    <w:p w14:paraId="5426294E" w14:textId="77777777" w:rsidR="009C5F6F" w:rsidRPr="009C5F6F" w:rsidRDefault="009C5F6F" w:rsidP="009C5F6F">
      <w:pPr>
        <w:spacing w:before="100" w:beforeAutospacing="1" w:after="100" w:afterAutospacing="1" w:line="480" w:lineRule="auto"/>
        <w:rPr>
          <w:rFonts w:ascii="Times New Roman" w:eastAsia="Times New Roman" w:hAnsi="Times New Roman" w:cs="Times New Roman"/>
          <w:kern w:val="0"/>
          <w14:ligatures w14:val="none"/>
        </w:rPr>
      </w:pPr>
      <w:r w:rsidRPr="009C5F6F">
        <w:rPr>
          <w:rFonts w:ascii="Times New Roman" w:eastAsia="Times New Roman" w:hAnsi="Times New Roman" w:cs="Times New Roman"/>
          <w:kern w:val="0"/>
          <w14:ligatures w14:val="none"/>
        </w:rPr>
        <w:t xml:space="preserve">This project is a community-based pulmonology health initiative designed to reduce asthma-related complications and hospitalizations among young adults ages 18–34 in Georgia. The </w:t>
      </w:r>
      <w:r w:rsidRPr="009C5F6F">
        <w:rPr>
          <w:rFonts w:ascii="Times New Roman" w:eastAsia="Times New Roman" w:hAnsi="Times New Roman" w:cs="Times New Roman"/>
          <w:kern w:val="0"/>
          <w14:ligatures w14:val="none"/>
        </w:rPr>
        <w:lastRenderedPageBreak/>
        <w:t>program focuses on improving asthma education, increasing access to preventive care, and promoting proper inhaler use. The initiative will target underserved populations through partnerships with clinics, universities, and community organizations, using both in-person workshops and digital outreach.</w:t>
      </w:r>
    </w:p>
    <w:p w14:paraId="570B6582" w14:textId="77777777" w:rsidR="009C5F6F" w:rsidRPr="009C5F6F" w:rsidRDefault="009C5F6F" w:rsidP="009C5F6F">
      <w:pPr>
        <w:spacing w:after="0" w:line="480" w:lineRule="auto"/>
        <w:rPr>
          <w:rFonts w:ascii="Times New Roman" w:eastAsia="Times New Roman" w:hAnsi="Times New Roman" w:cs="Times New Roman"/>
          <w:kern w:val="0"/>
          <w14:ligatures w14:val="none"/>
        </w:rPr>
      </w:pPr>
      <w:r w:rsidRPr="009C5F6F">
        <w:rPr>
          <w:rFonts w:ascii="Times New Roman" w:eastAsia="Times New Roman" w:hAnsi="Times New Roman" w:cs="Times New Roman"/>
          <w:kern w:val="0"/>
          <w14:ligatures w14:val="none"/>
        </w:rPr>
        <w:pict w14:anchorId="0643D23C">
          <v:rect id="_x0000_i1026" style="width:0;height:1.5pt" o:hralign="center" o:hrstd="t" o:hr="t" fillcolor="#a0a0a0" stroked="f"/>
        </w:pict>
      </w:r>
    </w:p>
    <w:p w14:paraId="6B4213B3" w14:textId="77777777" w:rsidR="009C5F6F" w:rsidRPr="009C5F6F" w:rsidRDefault="009C5F6F" w:rsidP="009C5F6F">
      <w:pPr>
        <w:spacing w:before="100" w:beforeAutospacing="1" w:after="100" w:afterAutospacing="1" w:line="480" w:lineRule="auto"/>
        <w:outlineLvl w:val="1"/>
        <w:rPr>
          <w:rFonts w:ascii="Times New Roman" w:eastAsia="Times New Roman" w:hAnsi="Times New Roman" w:cs="Times New Roman"/>
          <w:b/>
          <w:bCs/>
          <w:kern w:val="0"/>
          <w:sz w:val="36"/>
          <w:szCs w:val="36"/>
          <w14:ligatures w14:val="none"/>
        </w:rPr>
      </w:pPr>
      <w:r w:rsidRPr="009C5F6F">
        <w:rPr>
          <w:rFonts w:ascii="Times New Roman" w:eastAsia="Times New Roman" w:hAnsi="Times New Roman" w:cs="Times New Roman"/>
          <w:b/>
          <w:bCs/>
          <w:kern w:val="0"/>
          <w:sz w:val="36"/>
          <w:szCs w:val="36"/>
          <w14:ligatures w14:val="none"/>
        </w:rPr>
        <w:t>SMART Goals</w:t>
      </w:r>
    </w:p>
    <w:p w14:paraId="60FAB44F" w14:textId="77777777" w:rsidR="009C5F6F" w:rsidRPr="009C5F6F" w:rsidRDefault="009C5F6F" w:rsidP="009C5F6F">
      <w:pPr>
        <w:spacing w:before="100" w:beforeAutospacing="1" w:after="100" w:afterAutospacing="1" w:line="480" w:lineRule="auto"/>
        <w:outlineLvl w:val="2"/>
        <w:rPr>
          <w:rFonts w:ascii="Times New Roman" w:eastAsia="Times New Roman" w:hAnsi="Times New Roman" w:cs="Times New Roman"/>
          <w:b/>
          <w:bCs/>
          <w:kern w:val="0"/>
          <w:sz w:val="27"/>
          <w:szCs w:val="27"/>
          <w14:ligatures w14:val="none"/>
        </w:rPr>
      </w:pPr>
      <w:r w:rsidRPr="009C5F6F">
        <w:rPr>
          <w:rFonts w:ascii="Times New Roman" w:eastAsia="Times New Roman" w:hAnsi="Times New Roman" w:cs="Times New Roman"/>
          <w:b/>
          <w:bCs/>
          <w:kern w:val="0"/>
          <w:sz w:val="27"/>
          <w:szCs w:val="27"/>
          <w14:ligatures w14:val="none"/>
        </w:rPr>
        <w:t>Goal 1: Increase Asthma Education and Awareness</w:t>
      </w:r>
    </w:p>
    <w:p w14:paraId="0CE42553" w14:textId="77777777" w:rsidR="009C5F6F" w:rsidRPr="009C5F6F" w:rsidRDefault="009C5F6F" w:rsidP="009C5F6F">
      <w:pPr>
        <w:spacing w:before="100" w:beforeAutospacing="1" w:after="100" w:afterAutospacing="1" w:line="480" w:lineRule="auto"/>
        <w:rPr>
          <w:rFonts w:ascii="Times New Roman" w:eastAsia="Times New Roman" w:hAnsi="Times New Roman" w:cs="Times New Roman"/>
          <w:kern w:val="0"/>
          <w14:ligatures w14:val="none"/>
        </w:rPr>
      </w:pPr>
      <w:r w:rsidRPr="009C5F6F">
        <w:rPr>
          <w:rFonts w:ascii="Times New Roman" w:eastAsia="Times New Roman" w:hAnsi="Times New Roman" w:cs="Times New Roman"/>
          <w:kern w:val="0"/>
          <w14:ligatures w14:val="none"/>
        </w:rPr>
        <w:t>Educate young adults on asthma triggers and management, reaching at least 600 individuals through workshops and online campaigns within four months.</w:t>
      </w:r>
    </w:p>
    <w:p w14:paraId="2778A6D6" w14:textId="77777777" w:rsidR="009C5F6F" w:rsidRPr="009C5F6F" w:rsidRDefault="009C5F6F" w:rsidP="009C5F6F">
      <w:pPr>
        <w:spacing w:before="100" w:beforeAutospacing="1" w:after="100" w:afterAutospacing="1" w:line="480" w:lineRule="auto"/>
        <w:rPr>
          <w:rFonts w:ascii="Times New Roman" w:eastAsia="Times New Roman" w:hAnsi="Times New Roman" w:cs="Times New Roman"/>
          <w:kern w:val="0"/>
          <w14:ligatures w14:val="none"/>
        </w:rPr>
      </w:pPr>
      <w:r w:rsidRPr="009C5F6F">
        <w:rPr>
          <w:rFonts w:ascii="Times New Roman" w:eastAsia="Times New Roman" w:hAnsi="Times New Roman" w:cs="Times New Roman"/>
          <w:b/>
          <w:bCs/>
          <w:kern w:val="0"/>
          <w14:ligatures w14:val="none"/>
        </w:rPr>
        <w:t>Tasks:</w:t>
      </w:r>
    </w:p>
    <w:p w14:paraId="5AA536BC" w14:textId="77777777" w:rsidR="009C5F6F" w:rsidRPr="009C5F6F" w:rsidRDefault="009C5F6F" w:rsidP="009C5F6F">
      <w:pPr>
        <w:numPr>
          <w:ilvl w:val="0"/>
          <w:numId w:val="1"/>
        </w:numPr>
        <w:spacing w:before="100" w:beforeAutospacing="1" w:after="100" w:afterAutospacing="1" w:line="480" w:lineRule="auto"/>
        <w:rPr>
          <w:rFonts w:ascii="Times New Roman" w:eastAsia="Times New Roman" w:hAnsi="Times New Roman" w:cs="Times New Roman"/>
          <w:kern w:val="0"/>
          <w14:ligatures w14:val="none"/>
        </w:rPr>
      </w:pPr>
      <w:r w:rsidRPr="009C5F6F">
        <w:rPr>
          <w:rFonts w:ascii="Times New Roman" w:eastAsia="Times New Roman" w:hAnsi="Times New Roman" w:cs="Times New Roman"/>
          <w:kern w:val="0"/>
          <w14:ligatures w14:val="none"/>
        </w:rPr>
        <w:t>Develop educational materials on asthma triggers and prevention</w:t>
      </w:r>
    </w:p>
    <w:p w14:paraId="0F319FB8" w14:textId="77777777" w:rsidR="009C5F6F" w:rsidRPr="009C5F6F" w:rsidRDefault="009C5F6F" w:rsidP="009C5F6F">
      <w:pPr>
        <w:numPr>
          <w:ilvl w:val="0"/>
          <w:numId w:val="1"/>
        </w:numPr>
        <w:spacing w:before="100" w:beforeAutospacing="1" w:after="100" w:afterAutospacing="1" w:line="480" w:lineRule="auto"/>
        <w:rPr>
          <w:rFonts w:ascii="Times New Roman" w:eastAsia="Times New Roman" w:hAnsi="Times New Roman" w:cs="Times New Roman"/>
          <w:kern w:val="0"/>
          <w14:ligatures w14:val="none"/>
        </w:rPr>
      </w:pPr>
      <w:r w:rsidRPr="009C5F6F">
        <w:rPr>
          <w:rFonts w:ascii="Times New Roman" w:eastAsia="Times New Roman" w:hAnsi="Times New Roman" w:cs="Times New Roman"/>
          <w:kern w:val="0"/>
          <w14:ligatures w14:val="none"/>
        </w:rPr>
        <w:t>Conduct six workshops (virtual/in-person)</w:t>
      </w:r>
    </w:p>
    <w:p w14:paraId="7DC90C03" w14:textId="77777777" w:rsidR="009C5F6F" w:rsidRPr="009C5F6F" w:rsidRDefault="009C5F6F" w:rsidP="009C5F6F">
      <w:pPr>
        <w:numPr>
          <w:ilvl w:val="0"/>
          <w:numId w:val="1"/>
        </w:numPr>
        <w:spacing w:before="100" w:beforeAutospacing="1" w:after="100" w:afterAutospacing="1" w:line="480" w:lineRule="auto"/>
        <w:rPr>
          <w:rFonts w:ascii="Times New Roman" w:eastAsia="Times New Roman" w:hAnsi="Times New Roman" w:cs="Times New Roman"/>
          <w:kern w:val="0"/>
          <w14:ligatures w14:val="none"/>
        </w:rPr>
      </w:pPr>
      <w:r w:rsidRPr="009C5F6F">
        <w:rPr>
          <w:rFonts w:ascii="Times New Roman" w:eastAsia="Times New Roman" w:hAnsi="Times New Roman" w:cs="Times New Roman"/>
          <w:kern w:val="0"/>
          <w14:ligatures w14:val="none"/>
        </w:rPr>
        <w:t>Launch a social media awareness campaign</w:t>
      </w:r>
    </w:p>
    <w:p w14:paraId="24DEDBCF" w14:textId="77777777" w:rsidR="009C5F6F" w:rsidRPr="009C5F6F" w:rsidRDefault="009C5F6F" w:rsidP="009C5F6F">
      <w:pPr>
        <w:spacing w:after="0" w:line="480" w:lineRule="auto"/>
        <w:rPr>
          <w:rFonts w:ascii="Times New Roman" w:eastAsia="Times New Roman" w:hAnsi="Times New Roman" w:cs="Times New Roman"/>
          <w:kern w:val="0"/>
          <w14:ligatures w14:val="none"/>
        </w:rPr>
      </w:pPr>
      <w:r w:rsidRPr="009C5F6F">
        <w:rPr>
          <w:rFonts w:ascii="Times New Roman" w:eastAsia="Times New Roman" w:hAnsi="Times New Roman" w:cs="Times New Roman"/>
          <w:kern w:val="0"/>
          <w14:ligatures w14:val="none"/>
        </w:rPr>
        <w:pict w14:anchorId="72E50E27">
          <v:rect id="_x0000_i1027" style="width:0;height:1.5pt" o:hralign="center" o:hrstd="t" o:hr="t" fillcolor="#a0a0a0" stroked="f"/>
        </w:pict>
      </w:r>
    </w:p>
    <w:p w14:paraId="14A34C79" w14:textId="77777777" w:rsidR="009C5F6F" w:rsidRPr="009C5F6F" w:rsidRDefault="009C5F6F" w:rsidP="009C5F6F">
      <w:pPr>
        <w:spacing w:before="100" w:beforeAutospacing="1" w:after="100" w:afterAutospacing="1" w:line="480" w:lineRule="auto"/>
        <w:outlineLvl w:val="2"/>
        <w:rPr>
          <w:rFonts w:ascii="Times New Roman" w:eastAsia="Times New Roman" w:hAnsi="Times New Roman" w:cs="Times New Roman"/>
          <w:b/>
          <w:bCs/>
          <w:kern w:val="0"/>
          <w:sz w:val="27"/>
          <w:szCs w:val="27"/>
          <w14:ligatures w14:val="none"/>
        </w:rPr>
      </w:pPr>
      <w:r w:rsidRPr="009C5F6F">
        <w:rPr>
          <w:rFonts w:ascii="Times New Roman" w:eastAsia="Times New Roman" w:hAnsi="Times New Roman" w:cs="Times New Roman"/>
          <w:b/>
          <w:bCs/>
          <w:kern w:val="0"/>
          <w:sz w:val="27"/>
          <w:szCs w:val="27"/>
          <w14:ligatures w14:val="none"/>
        </w:rPr>
        <w:t>Goal 2: Improve Proper Inhaler Use</w:t>
      </w:r>
    </w:p>
    <w:p w14:paraId="57B9813E" w14:textId="77777777" w:rsidR="009C5F6F" w:rsidRPr="009C5F6F" w:rsidRDefault="009C5F6F" w:rsidP="009C5F6F">
      <w:pPr>
        <w:spacing w:before="100" w:beforeAutospacing="1" w:after="100" w:afterAutospacing="1" w:line="480" w:lineRule="auto"/>
        <w:rPr>
          <w:rFonts w:ascii="Times New Roman" w:eastAsia="Times New Roman" w:hAnsi="Times New Roman" w:cs="Times New Roman"/>
          <w:kern w:val="0"/>
          <w14:ligatures w14:val="none"/>
        </w:rPr>
      </w:pPr>
      <w:r w:rsidRPr="009C5F6F">
        <w:rPr>
          <w:rFonts w:ascii="Times New Roman" w:eastAsia="Times New Roman" w:hAnsi="Times New Roman" w:cs="Times New Roman"/>
          <w:kern w:val="0"/>
          <w14:ligatures w14:val="none"/>
        </w:rPr>
        <w:t>Train participants on correct inhaler technique, with 80% demonstrating correct usage after training within five months.</w:t>
      </w:r>
    </w:p>
    <w:p w14:paraId="02A005B6" w14:textId="77777777" w:rsidR="009C5F6F" w:rsidRPr="009C5F6F" w:rsidRDefault="009C5F6F" w:rsidP="009C5F6F">
      <w:pPr>
        <w:spacing w:before="100" w:beforeAutospacing="1" w:after="100" w:afterAutospacing="1" w:line="480" w:lineRule="auto"/>
        <w:rPr>
          <w:rFonts w:ascii="Times New Roman" w:eastAsia="Times New Roman" w:hAnsi="Times New Roman" w:cs="Times New Roman"/>
          <w:kern w:val="0"/>
          <w14:ligatures w14:val="none"/>
        </w:rPr>
      </w:pPr>
      <w:r w:rsidRPr="009C5F6F">
        <w:rPr>
          <w:rFonts w:ascii="Times New Roman" w:eastAsia="Times New Roman" w:hAnsi="Times New Roman" w:cs="Times New Roman"/>
          <w:b/>
          <w:bCs/>
          <w:kern w:val="0"/>
          <w14:ligatures w14:val="none"/>
        </w:rPr>
        <w:t>Tasks:</w:t>
      </w:r>
    </w:p>
    <w:p w14:paraId="5007D6F5" w14:textId="77777777" w:rsidR="009C5F6F" w:rsidRPr="009C5F6F" w:rsidRDefault="009C5F6F" w:rsidP="009C5F6F">
      <w:pPr>
        <w:numPr>
          <w:ilvl w:val="0"/>
          <w:numId w:val="2"/>
        </w:numPr>
        <w:spacing w:before="100" w:beforeAutospacing="1" w:after="100" w:afterAutospacing="1" w:line="480" w:lineRule="auto"/>
        <w:rPr>
          <w:rFonts w:ascii="Times New Roman" w:eastAsia="Times New Roman" w:hAnsi="Times New Roman" w:cs="Times New Roman"/>
          <w:kern w:val="0"/>
          <w14:ligatures w14:val="none"/>
        </w:rPr>
      </w:pPr>
      <w:r w:rsidRPr="009C5F6F">
        <w:rPr>
          <w:rFonts w:ascii="Times New Roman" w:eastAsia="Times New Roman" w:hAnsi="Times New Roman" w:cs="Times New Roman"/>
          <w:kern w:val="0"/>
          <w14:ligatures w14:val="none"/>
        </w:rPr>
        <w:lastRenderedPageBreak/>
        <w:t>Create demonstration videos and guides</w:t>
      </w:r>
    </w:p>
    <w:p w14:paraId="57CE458E" w14:textId="77777777" w:rsidR="009C5F6F" w:rsidRPr="009C5F6F" w:rsidRDefault="009C5F6F" w:rsidP="009C5F6F">
      <w:pPr>
        <w:numPr>
          <w:ilvl w:val="0"/>
          <w:numId w:val="2"/>
        </w:numPr>
        <w:spacing w:before="100" w:beforeAutospacing="1" w:after="100" w:afterAutospacing="1" w:line="480" w:lineRule="auto"/>
        <w:rPr>
          <w:rFonts w:ascii="Times New Roman" w:eastAsia="Times New Roman" w:hAnsi="Times New Roman" w:cs="Times New Roman"/>
          <w:kern w:val="0"/>
          <w14:ligatures w14:val="none"/>
        </w:rPr>
      </w:pPr>
      <w:r w:rsidRPr="009C5F6F">
        <w:rPr>
          <w:rFonts w:ascii="Times New Roman" w:eastAsia="Times New Roman" w:hAnsi="Times New Roman" w:cs="Times New Roman"/>
          <w:kern w:val="0"/>
          <w14:ligatures w14:val="none"/>
        </w:rPr>
        <w:t>Provide hands-on inhaler training sessions</w:t>
      </w:r>
    </w:p>
    <w:p w14:paraId="1F4F2D2F" w14:textId="77777777" w:rsidR="009C5F6F" w:rsidRPr="009C5F6F" w:rsidRDefault="009C5F6F" w:rsidP="009C5F6F">
      <w:pPr>
        <w:numPr>
          <w:ilvl w:val="0"/>
          <w:numId w:val="2"/>
        </w:numPr>
        <w:spacing w:before="100" w:beforeAutospacing="1" w:after="100" w:afterAutospacing="1" w:line="480" w:lineRule="auto"/>
        <w:rPr>
          <w:rFonts w:ascii="Times New Roman" w:eastAsia="Times New Roman" w:hAnsi="Times New Roman" w:cs="Times New Roman"/>
          <w:kern w:val="0"/>
          <w14:ligatures w14:val="none"/>
        </w:rPr>
      </w:pPr>
      <w:r w:rsidRPr="009C5F6F">
        <w:rPr>
          <w:rFonts w:ascii="Times New Roman" w:eastAsia="Times New Roman" w:hAnsi="Times New Roman" w:cs="Times New Roman"/>
          <w:kern w:val="0"/>
          <w14:ligatures w14:val="none"/>
        </w:rPr>
        <w:t>Conduct pre/post skill assessments</w:t>
      </w:r>
    </w:p>
    <w:p w14:paraId="3B851A53" w14:textId="77777777" w:rsidR="009C5F6F" w:rsidRPr="009C5F6F" w:rsidRDefault="009C5F6F" w:rsidP="009C5F6F">
      <w:pPr>
        <w:spacing w:after="0" w:line="480" w:lineRule="auto"/>
        <w:rPr>
          <w:rFonts w:ascii="Times New Roman" w:eastAsia="Times New Roman" w:hAnsi="Times New Roman" w:cs="Times New Roman"/>
          <w:kern w:val="0"/>
          <w14:ligatures w14:val="none"/>
        </w:rPr>
      </w:pPr>
      <w:r w:rsidRPr="009C5F6F">
        <w:rPr>
          <w:rFonts w:ascii="Times New Roman" w:eastAsia="Times New Roman" w:hAnsi="Times New Roman" w:cs="Times New Roman"/>
          <w:kern w:val="0"/>
          <w14:ligatures w14:val="none"/>
        </w:rPr>
        <w:pict w14:anchorId="585CDD83">
          <v:rect id="_x0000_i1028" style="width:0;height:1.5pt" o:hralign="center" o:hrstd="t" o:hr="t" fillcolor="#a0a0a0" stroked="f"/>
        </w:pict>
      </w:r>
    </w:p>
    <w:p w14:paraId="7C4FA91B" w14:textId="77777777" w:rsidR="009C5F6F" w:rsidRPr="009C5F6F" w:rsidRDefault="009C5F6F" w:rsidP="009C5F6F">
      <w:pPr>
        <w:spacing w:before="100" w:beforeAutospacing="1" w:after="100" w:afterAutospacing="1" w:line="480" w:lineRule="auto"/>
        <w:outlineLvl w:val="2"/>
        <w:rPr>
          <w:rFonts w:ascii="Times New Roman" w:eastAsia="Times New Roman" w:hAnsi="Times New Roman" w:cs="Times New Roman"/>
          <w:b/>
          <w:bCs/>
          <w:kern w:val="0"/>
          <w:sz w:val="27"/>
          <w:szCs w:val="27"/>
          <w14:ligatures w14:val="none"/>
        </w:rPr>
      </w:pPr>
      <w:r w:rsidRPr="009C5F6F">
        <w:rPr>
          <w:rFonts w:ascii="Times New Roman" w:eastAsia="Times New Roman" w:hAnsi="Times New Roman" w:cs="Times New Roman"/>
          <w:b/>
          <w:bCs/>
          <w:kern w:val="0"/>
          <w:sz w:val="27"/>
          <w:szCs w:val="27"/>
          <w14:ligatures w14:val="none"/>
        </w:rPr>
        <w:t>Goal 3: Reduce Asthma-Related Emergency Visits</w:t>
      </w:r>
    </w:p>
    <w:p w14:paraId="1717718A" w14:textId="77777777" w:rsidR="009C5F6F" w:rsidRPr="009C5F6F" w:rsidRDefault="009C5F6F" w:rsidP="009C5F6F">
      <w:pPr>
        <w:spacing w:before="100" w:beforeAutospacing="1" w:after="100" w:afterAutospacing="1" w:line="480" w:lineRule="auto"/>
        <w:rPr>
          <w:rFonts w:ascii="Times New Roman" w:eastAsia="Times New Roman" w:hAnsi="Times New Roman" w:cs="Times New Roman"/>
          <w:kern w:val="0"/>
          <w14:ligatures w14:val="none"/>
        </w:rPr>
      </w:pPr>
      <w:r w:rsidRPr="009C5F6F">
        <w:rPr>
          <w:rFonts w:ascii="Times New Roman" w:eastAsia="Times New Roman" w:hAnsi="Times New Roman" w:cs="Times New Roman"/>
          <w:kern w:val="0"/>
          <w14:ligatures w14:val="none"/>
        </w:rPr>
        <w:t>Promote preventive care and early symptom management to reduce emergency room visits among participants by 15% within six months.</w:t>
      </w:r>
    </w:p>
    <w:p w14:paraId="796B7101" w14:textId="77777777" w:rsidR="009C5F6F" w:rsidRPr="009C5F6F" w:rsidRDefault="009C5F6F" w:rsidP="009C5F6F">
      <w:pPr>
        <w:spacing w:before="100" w:beforeAutospacing="1" w:after="100" w:afterAutospacing="1" w:line="480" w:lineRule="auto"/>
        <w:rPr>
          <w:rFonts w:ascii="Times New Roman" w:eastAsia="Times New Roman" w:hAnsi="Times New Roman" w:cs="Times New Roman"/>
          <w:kern w:val="0"/>
          <w14:ligatures w14:val="none"/>
        </w:rPr>
      </w:pPr>
      <w:r w:rsidRPr="009C5F6F">
        <w:rPr>
          <w:rFonts w:ascii="Times New Roman" w:eastAsia="Times New Roman" w:hAnsi="Times New Roman" w:cs="Times New Roman"/>
          <w:b/>
          <w:bCs/>
          <w:kern w:val="0"/>
          <w14:ligatures w14:val="none"/>
        </w:rPr>
        <w:t>Tasks:</w:t>
      </w:r>
    </w:p>
    <w:p w14:paraId="29DB2435" w14:textId="77777777" w:rsidR="009C5F6F" w:rsidRPr="009C5F6F" w:rsidRDefault="009C5F6F" w:rsidP="009C5F6F">
      <w:pPr>
        <w:numPr>
          <w:ilvl w:val="0"/>
          <w:numId w:val="3"/>
        </w:numPr>
        <w:spacing w:before="100" w:beforeAutospacing="1" w:after="100" w:afterAutospacing="1" w:line="480" w:lineRule="auto"/>
        <w:rPr>
          <w:rFonts w:ascii="Times New Roman" w:eastAsia="Times New Roman" w:hAnsi="Times New Roman" w:cs="Times New Roman"/>
          <w:kern w:val="0"/>
          <w14:ligatures w14:val="none"/>
        </w:rPr>
      </w:pPr>
      <w:r w:rsidRPr="009C5F6F">
        <w:rPr>
          <w:rFonts w:ascii="Times New Roman" w:eastAsia="Times New Roman" w:hAnsi="Times New Roman" w:cs="Times New Roman"/>
          <w:kern w:val="0"/>
          <w14:ligatures w14:val="none"/>
        </w:rPr>
        <w:t>Develop personalized asthma action plans</w:t>
      </w:r>
    </w:p>
    <w:p w14:paraId="5708CE02" w14:textId="77777777" w:rsidR="009C5F6F" w:rsidRPr="009C5F6F" w:rsidRDefault="009C5F6F" w:rsidP="009C5F6F">
      <w:pPr>
        <w:numPr>
          <w:ilvl w:val="0"/>
          <w:numId w:val="3"/>
        </w:numPr>
        <w:spacing w:before="100" w:beforeAutospacing="1" w:after="100" w:afterAutospacing="1" w:line="480" w:lineRule="auto"/>
        <w:rPr>
          <w:rFonts w:ascii="Times New Roman" w:eastAsia="Times New Roman" w:hAnsi="Times New Roman" w:cs="Times New Roman"/>
          <w:kern w:val="0"/>
          <w14:ligatures w14:val="none"/>
        </w:rPr>
      </w:pPr>
      <w:proofErr w:type="gramStart"/>
      <w:r w:rsidRPr="009C5F6F">
        <w:rPr>
          <w:rFonts w:ascii="Times New Roman" w:eastAsia="Times New Roman" w:hAnsi="Times New Roman" w:cs="Times New Roman"/>
          <w:kern w:val="0"/>
          <w14:ligatures w14:val="none"/>
        </w:rPr>
        <w:t>Connect</w:t>
      </w:r>
      <w:proofErr w:type="gramEnd"/>
      <w:r w:rsidRPr="009C5F6F">
        <w:rPr>
          <w:rFonts w:ascii="Times New Roman" w:eastAsia="Times New Roman" w:hAnsi="Times New Roman" w:cs="Times New Roman"/>
          <w:kern w:val="0"/>
          <w14:ligatures w14:val="none"/>
        </w:rPr>
        <w:t xml:space="preserve"> participants to healthcare providers</w:t>
      </w:r>
    </w:p>
    <w:p w14:paraId="07D40AE1" w14:textId="77777777" w:rsidR="009C5F6F" w:rsidRPr="009C5F6F" w:rsidRDefault="009C5F6F" w:rsidP="009C5F6F">
      <w:pPr>
        <w:numPr>
          <w:ilvl w:val="0"/>
          <w:numId w:val="3"/>
        </w:numPr>
        <w:spacing w:before="100" w:beforeAutospacing="1" w:after="100" w:afterAutospacing="1" w:line="480" w:lineRule="auto"/>
        <w:rPr>
          <w:rFonts w:ascii="Times New Roman" w:eastAsia="Times New Roman" w:hAnsi="Times New Roman" w:cs="Times New Roman"/>
          <w:kern w:val="0"/>
          <w14:ligatures w14:val="none"/>
        </w:rPr>
      </w:pPr>
      <w:r w:rsidRPr="009C5F6F">
        <w:rPr>
          <w:rFonts w:ascii="Times New Roman" w:eastAsia="Times New Roman" w:hAnsi="Times New Roman" w:cs="Times New Roman"/>
          <w:kern w:val="0"/>
          <w14:ligatures w14:val="none"/>
        </w:rPr>
        <w:t>Conduct follow-up surveys at three and six months</w:t>
      </w:r>
    </w:p>
    <w:p w14:paraId="6CB21FA5" w14:textId="77777777" w:rsidR="009C5F6F" w:rsidRPr="009C5F6F" w:rsidRDefault="009C5F6F" w:rsidP="009C5F6F">
      <w:pPr>
        <w:spacing w:after="0" w:line="480" w:lineRule="auto"/>
        <w:rPr>
          <w:rFonts w:ascii="Times New Roman" w:eastAsia="Times New Roman" w:hAnsi="Times New Roman" w:cs="Times New Roman"/>
          <w:kern w:val="0"/>
          <w14:ligatures w14:val="none"/>
        </w:rPr>
      </w:pPr>
      <w:r w:rsidRPr="009C5F6F">
        <w:rPr>
          <w:rFonts w:ascii="Times New Roman" w:eastAsia="Times New Roman" w:hAnsi="Times New Roman" w:cs="Times New Roman"/>
          <w:kern w:val="0"/>
          <w14:ligatures w14:val="none"/>
        </w:rPr>
        <w:pict w14:anchorId="7DAAC16E">
          <v:rect id="_x0000_i1029" style="width:0;height:1.5pt" o:hralign="center" o:hrstd="t" o:hr="t" fillcolor="#a0a0a0" stroked="f"/>
        </w:pict>
      </w:r>
    </w:p>
    <w:p w14:paraId="0874E8D8" w14:textId="77777777" w:rsidR="009C5F6F" w:rsidRPr="009C5F6F" w:rsidRDefault="009C5F6F" w:rsidP="009C5F6F">
      <w:pPr>
        <w:spacing w:before="100" w:beforeAutospacing="1" w:after="100" w:afterAutospacing="1" w:line="480" w:lineRule="auto"/>
        <w:outlineLvl w:val="1"/>
        <w:rPr>
          <w:rFonts w:ascii="Times New Roman" w:eastAsia="Times New Roman" w:hAnsi="Times New Roman" w:cs="Times New Roman"/>
          <w:b/>
          <w:bCs/>
          <w:kern w:val="0"/>
          <w:sz w:val="36"/>
          <w:szCs w:val="36"/>
          <w14:ligatures w14:val="none"/>
        </w:rPr>
      </w:pPr>
      <w:r w:rsidRPr="009C5F6F">
        <w:rPr>
          <w:rFonts w:ascii="Times New Roman" w:eastAsia="Times New Roman" w:hAnsi="Times New Roman" w:cs="Times New Roman"/>
          <w:b/>
          <w:bCs/>
          <w:kern w:val="0"/>
          <w:sz w:val="36"/>
          <w:szCs w:val="36"/>
          <w14:ligatures w14:val="none"/>
        </w:rPr>
        <w:t>Timeline (Gantt Chart Summary)</w:t>
      </w:r>
    </w:p>
    <w:p w14:paraId="0815492A" w14:textId="77777777" w:rsidR="009C5F6F" w:rsidRPr="009C5F6F" w:rsidRDefault="009C5F6F" w:rsidP="009C5F6F">
      <w:pPr>
        <w:spacing w:before="100" w:beforeAutospacing="1" w:after="100" w:afterAutospacing="1" w:line="480" w:lineRule="auto"/>
        <w:rPr>
          <w:rFonts w:ascii="Times New Roman" w:eastAsia="Times New Roman" w:hAnsi="Times New Roman" w:cs="Times New Roman"/>
          <w:kern w:val="0"/>
          <w14:ligatures w14:val="none"/>
        </w:rPr>
      </w:pPr>
      <w:r w:rsidRPr="009C5F6F">
        <w:rPr>
          <w:rFonts w:ascii="Times New Roman" w:eastAsia="Times New Roman" w:hAnsi="Times New Roman" w:cs="Times New Roman"/>
          <w:b/>
          <w:bCs/>
          <w:kern w:val="0"/>
          <w14:ligatures w14:val="none"/>
        </w:rPr>
        <w:t>Month 1:</w:t>
      </w:r>
      <w:r w:rsidRPr="009C5F6F">
        <w:rPr>
          <w:rFonts w:ascii="Times New Roman" w:eastAsia="Times New Roman" w:hAnsi="Times New Roman" w:cs="Times New Roman"/>
          <w:kern w:val="0"/>
          <w14:ligatures w14:val="none"/>
        </w:rPr>
        <w:t xml:space="preserve"> Planning and research</w:t>
      </w:r>
      <w:r w:rsidRPr="009C5F6F">
        <w:rPr>
          <w:rFonts w:ascii="Times New Roman" w:eastAsia="Times New Roman" w:hAnsi="Times New Roman" w:cs="Times New Roman"/>
          <w:kern w:val="0"/>
          <w14:ligatures w14:val="none"/>
        </w:rPr>
        <w:br/>
      </w:r>
      <w:r w:rsidRPr="009C5F6F">
        <w:rPr>
          <w:rFonts w:ascii="Times New Roman" w:eastAsia="Times New Roman" w:hAnsi="Times New Roman" w:cs="Times New Roman"/>
          <w:b/>
          <w:bCs/>
          <w:kern w:val="0"/>
          <w14:ligatures w14:val="none"/>
        </w:rPr>
        <w:t>Month 2–3:</w:t>
      </w:r>
      <w:r w:rsidRPr="009C5F6F">
        <w:rPr>
          <w:rFonts w:ascii="Times New Roman" w:eastAsia="Times New Roman" w:hAnsi="Times New Roman" w:cs="Times New Roman"/>
          <w:kern w:val="0"/>
          <w14:ligatures w14:val="none"/>
        </w:rPr>
        <w:t xml:space="preserve"> Material development and partnership building</w:t>
      </w:r>
      <w:r w:rsidRPr="009C5F6F">
        <w:rPr>
          <w:rFonts w:ascii="Times New Roman" w:eastAsia="Times New Roman" w:hAnsi="Times New Roman" w:cs="Times New Roman"/>
          <w:kern w:val="0"/>
          <w14:ligatures w14:val="none"/>
        </w:rPr>
        <w:br/>
      </w:r>
      <w:r w:rsidRPr="009C5F6F">
        <w:rPr>
          <w:rFonts w:ascii="Times New Roman" w:eastAsia="Times New Roman" w:hAnsi="Times New Roman" w:cs="Times New Roman"/>
          <w:b/>
          <w:bCs/>
          <w:kern w:val="0"/>
          <w14:ligatures w14:val="none"/>
        </w:rPr>
        <w:t>Month 3–4:</w:t>
      </w:r>
      <w:r w:rsidRPr="009C5F6F">
        <w:rPr>
          <w:rFonts w:ascii="Times New Roman" w:eastAsia="Times New Roman" w:hAnsi="Times New Roman" w:cs="Times New Roman"/>
          <w:kern w:val="0"/>
          <w14:ligatures w14:val="none"/>
        </w:rPr>
        <w:t xml:space="preserve"> Outreach campaign</w:t>
      </w:r>
      <w:r w:rsidRPr="009C5F6F">
        <w:rPr>
          <w:rFonts w:ascii="Times New Roman" w:eastAsia="Times New Roman" w:hAnsi="Times New Roman" w:cs="Times New Roman"/>
          <w:kern w:val="0"/>
          <w14:ligatures w14:val="none"/>
        </w:rPr>
        <w:br/>
      </w:r>
      <w:r w:rsidRPr="009C5F6F">
        <w:rPr>
          <w:rFonts w:ascii="Times New Roman" w:eastAsia="Times New Roman" w:hAnsi="Times New Roman" w:cs="Times New Roman"/>
          <w:b/>
          <w:bCs/>
          <w:kern w:val="0"/>
          <w14:ligatures w14:val="none"/>
        </w:rPr>
        <w:t>Month 4–5:</w:t>
      </w:r>
      <w:r w:rsidRPr="009C5F6F">
        <w:rPr>
          <w:rFonts w:ascii="Times New Roman" w:eastAsia="Times New Roman" w:hAnsi="Times New Roman" w:cs="Times New Roman"/>
          <w:kern w:val="0"/>
          <w14:ligatures w14:val="none"/>
        </w:rPr>
        <w:t xml:space="preserve"> Workshops and training</w:t>
      </w:r>
      <w:r w:rsidRPr="009C5F6F">
        <w:rPr>
          <w:rFonts w:ascii="Times New Roman" w:eastAsia="Times New Roman" w:hAnsi="Times New Roman" w:cs="Times New Roman"/>
          <w:kern w:val="0"/>
          <w14:ligatures w14:val="none"/>
        </w:rPr>
        <w:br/>
      </w:r>
      <w:r w:rsidRPr="009C5F6F">
        <w:rPr>
          <w:rFonts w:ascii="Times New Roman" w:eastAsia="Times New Roman" w:hAnsi="Times New Roman" w:cs="Times New Roman"/>
          <w:b/>
          <w:bCs/>
          <w:kern w:val="0"/>
          <w14:ligatures w14:val="none"/>
        </w:rPr>
        <w:t>Month 5–6:</w:t>
      </w:r>
      <w:r w:rsidRPr="009C5F6F">
        <w:rPr>
          <w:rFonts w:ascii="Times New Roman" w:eastAsia="Times New Roman" w:hAnsi="Times New Roman" w:cs="Times New Roman"/>
          <w:kern w:val="0"/>
          <w14:ligatures w14:val="none"/>
        </w:rPr>
        <w:t xml:space="preserve"> Follow-ups and support</w:t>
      </w:r>
      <w:r w:rsidRPr="009C5F6F">
        <w:rPr>
          <w:rFonts w:ascii="Times New Roman" w:eastAsia="Times New Roman" w:hAnsi="Times New Roman" w:cs="Times New Roman"/>
          <w:kern w:val="0"/>
          <w14:ligatures w14:val="none"/>
        </w:rPr>
        <w:br/>
      </w:r>
      <w:r w:rsidRPr="009C5F6F">
        <w:rPr>
          <w:rFonts w:ascii="Times New Roman" w:eastAsia="Times New Roman" w:hAnsi="Times New Roman" w:cs="Times New Roman"/>
          <w:b/>
          <w:bCs/>
          <w:kern w:val="0"/>
          <w14:ligatures w14:val="none"/>
        </w:rPr>
        <w:t>Month 6:</w:t>
      </w:r>
      <w:r w:rsidRPr="009C5F6F">
        <w:rPr>
          <w:rFonts w:ascii="Times New Roman" w:eastAsia="Times New Roman" w:hAnsi="Times New Roman" w:cs="Times New Roman"/>
          <w:kern w:val="0"/>
          <w14:ligatures w14:val="none"/>
        </w:rPr>
        <w:t xml:space="preserve"> Evaluation and reporting</w:t>
      </w:r>
    </w:p>
    <w:p w14:paraId="33A4878E" w14:textId="77777777" w:rsidR="009C5F6F" w:rsidRPr="009C5F6F" w:rsidRDefault="009C5F6F" w:rsidP="009C5F6F">
      <w:pPr>
        <w:spacing w:after="0" w:line="480" w:lineRule="auto"/>
        <w:rPr>
          <w:rFonts w:ascii="Times New Roman" w:eastAsia="Times New Roman" w:hAnsi="Times New Roman" w:cs="Times New Roman"/>
          <w:kern w:val="0"/>
          <w14:ligatures w14:val="none"/>
        </w:rPr>
      </w:pPr>
      <w:r w:rsidRPr="009C5F6F">
        <w:rPr>
          <w:rFonts w:ascii="Times New Roman" w:eastAsia="Times New Roman" w:hAnsi="Times New Roman" w:cs="Times New Roman"/>
          <w:kern w:val="0"/>
          <w14:ligatures w14:val="none"/>
        </w:rPr>
        <w:lastRenderedPageBreak/>
        <w:pict w14:anchorId="1ACB86CF">
          <v:rect id="_x0000_i1030" style="width:0;height:1.5pt" o:hralign="center" o:hrstd="t" o:hr="t" fillcolor="#a0a0a0" stroked="f"/>
        </w:pict>
      </w:r>
    </w:p>
    <w:p w14:paraId="49F12E5F" w14:textId="77777777" w:rsidR="009C5F6F" w:rsidRPr="009C5F6F" w:rsidRDefault="009C5F6F" w:rsidP="009C5F6F">
      <w:pPr>
        <w:spacing w:before="100" w:beforeAutospacing="1" w:after="100" w:afterAutospacing="1" w:line="480" w:lineRule="auto"/>
        <w:outlineLvl w:val="1"/>
        <w:rPr>
          <w:rFonts w:ascii="Times New Roman" w:eastAsia="Times New Roman" w:hAnsi="Times New Roman" w:cs="Times New Roman"/>
          <w:b/>
          <w:bCs/>
          <w:kern w:val="0"/>
          <w:sz w:val="36"/>
          <w:szCs w:val="36"/>
          <w14:ligatures w14:val="none"/>
        </w:rPr>
      </w:pPr>
      <w:r w:rsidRPr="009C5F6F">
        <w:rPr>
          <w:rFonts w:ascii="Times New Roman" w:eastAsia="Times New Roman" w:hAnsi="Times New Roman" w:cs="Times New Roman"/>
          <w:b/>
          <w:bCs/>
          <w:kern w:val="0"/>
          <w:sz w:val="36"/>
          <w:szCs w:val="36"/>
          <w14:ligatures w14:val="none"/>
        </w:rPr>
        <w:t>Rationale</w:t>
      </w:r>
    </w:p>
    <w:p w14:paraId="448CDFE8" w14:textId="77777777" w:rsidR="009C5F6F" w:rsidRPr="009C5F6F" w:rsidRDefault="009C5F6F" w:rsidP="009C5F6F">
      <w:pPr>
        <w:spacing w:before="100" w:beforeAutospacing="1" w:after="100" w:afterAutospacing="1" w:line="480" w:lineRule="auto"/>
        <w:rPr>
          <w:rFonts w:ascii="Times New Roman" w:eastAsia="Times New Roman" w:hAnsi="Times New Roman" w:cs="Times New Roman"/>
          <w:kern w:val="0"/>
          <w14:ligatures w14:val="none"/>
        </w:rPr>
      </w:pPr>
      <w:r w:rsidRPr="009C5F6F">
        <w:rPr>
          <w:rFonts w:ascii="Times New Roman" w:eastAsia="Times New Roman" w:hAnsi="Times New Roman" w:cs="Times New Roman"/>
          <w:kern w:val="0"/>
          <w14:ligatures w14:val="none"/>
        </w:rPr>
        <w:t xml:space="preserve">This pulmonology-focused project was developed using key project management principles, including structured planning, defined objectives, and phased implementation. Establishing a clear project scope ensures that all activities remain focused on improving asthma management among young adults in Georgia. The use of a timeline, </w:t>
      </w:r>
      <w:proofErr w:type="gramStart"/>
      <w:r w:rsidRPr="009C5F6F">
        <w:rPr>
          <w:rFonts w:ascii="Times New Roman" w:eastAsia="Times New Roman" w:hAnsi="Times New Roman" w:cs="Times New Roman"/>
          <w:kern w:val="0"/>
          <w14:ligatures w14:val="none"/>
        </w:rPr>
        <w:t>similar to</w:t>
      </w:r>
      <w:proofErr w:type="gramEnd"/>
      <w:r w:rsidRPr="009C5F6F">
        <w:rPr>
          <w:rFonts w:ascii="Times New Roman" w:eastAsia="Times New Roman" w:hAnsi="Times New Roman" w:cs="Times New Roman"/>
          <w:kern w:val="0"/>
          <w14:ligatures w14:val="none"/>
        </w:rPr>
        <w:t xml:space="preserve"> a Gantt chart, allows for efficient organization of tasks across each phase, ensuring that deadlines are met and resources are allocated effectively.</w:t>
      </w:r>
    </w:p>
    <w:p w14:paraId="6B76A89C" w14:textId="77777777" w:rsidR="009C5F6F" w:rsidRPr="009C5F6F" w:rsidRDefault="009C5F6F" w:rsidP="009C5F6F">
      <w:pPr>
        <w:spacing w:before="100" w:beforeAutospacing="1" w:after="100" w:afterAutospacing="1" w:line="480" w:lineRule="auto"/>
        <w:rPr>
          <w:rFonts w:ascii="Times New Roman" w:eastAsia="Times New Roman" w:hAnsi="Times New Roman" w:cs="Times New Roman"/>
          <w:kern w:val="0"/>
          <w14:ligatures w14:val="none"/>
        </w:rPr>
      </w:pPr>
      <w:r w:rsidRPr="009C5F6F">
        <w:rPr>
          <w:rFonts w:ascii="Times New Roman" w:eastAsia="Times New Roman" w:hAnsi="Times New Roman" w:cs="Times New Roman"/>
          <w:kern w:val="0"/>
          <w14:ligatures w14:val="none"/>
        </w:rPr>
        <w:t>SMART goals were incorporated to enhance clarity and accountability throughout the project. Each goal is specific, measurable, achievable, relevant, and time-bound, which supports ongoing evaluation and progress tracking. For instance, measuring the percentage of participants who demonstrate proper inhaler use provides a clear indicator of program effectiveness. Additionally, breaking each goal into smaller, actionable tasks ensures that responsibilities are well-defined and achievable within the given timeframe.</w:t>
      </w:r>
    </w:p>
    <w:p w14:paraId="422F6700" w14:textId="77777777" w:rsidR="009C5F6F" w:rsidRPr="009C5F6F" w:rsidRDefault="009C5F6F" w:rsidP="009C5F6F">
      <w:pPr>
        <w:spacing w:before="100" w:beforeAutospacing="1" w:after="100" w:afterAutospacing="1" w:line="480" w:lineRule="auto"/>
        <w:rPr>
          <w:rFonts w:ascii="Times New Roman" w:eastAsia="Times New Roman" w:hAnsi="Times New Roman" w:cs="Times New Roman"/>
          <w:kern w:val="0"/>
          <w14:ligatures w14:val="none"/>
        </w:rPr>
      </w:pPr>
      <w:r w:rsidRPr="009C5F6F">
        <w:rPr>
          <w:rFonts w:ascii="Times New Roman" w:eastAsia="Times New Roman" w:hAnsi="Times New Roman" w:cs="Times New Roman"/>
          <w:kern w:val="0"/>
          <w14:ligatures w14:val="none"/>
        </w:rPr>
        <w:t>Overall, applying project management strategies strengthens the initiative by improving coordination, maintaining focus on measurable outcomes, and increasing the likelihood of reducing asthma-related complications and hospitalizations in the target population.</w:t>
      </w:r>
    </w:p>
    <w:p w14:paraId="2F8F4E6E" w14:textId="77777777" w:rsidR="009C5F6F" w:rsidRPr="009C5F6F" w:rsidRDefault="009C5F6F" w:rsidP="009C5F6F">
      <w:pPr>
        <w:spacing w:after="0" w:line="480" w:lineRule="auto"/>
        <w:rPr>
          <w:rFonts w:ascii="Times New Roman" w:eastAsia="Times New Roman" w:hAnsi="Times New Roman" w:cs="Times New Roman"/>
          <w:kern w:val="0"/>
          <w14:ligatures w14:val="none"/>
        </w:rPr>
      </w:pPr>
      <w:r w:rsidRPr="009C5F6F">
        <w:rPr>
          <w:rFonts w:ascii="Times New Roman" w:eastAsia="Times New Roman" w:hAnsi="Times New Roman" w:cs="Times New Roman"/>
          <w:kern w:val="0"/>
          <w14:ligatures w14:val="none"/>
        </w:rPr>
        <w:pict w14:anchorId="0CFF71C5">
          <v:rect id="_x0000_i1031" style="width:0;height:1.5pt" o:hralign="center" o:hrstd="t" o:hr="t" fillcolor="#a0a0a0" stroked="f"/>
        </w:pict>
      </w:r>
    </w:p>
    <w:p w14:paraId="27C0AD3A" w14:textId="77777777" w:rsidR="009C5F6F" w:rsidRPr="009C5F6F" w:rsidRDefault="009C5F6F" w:rsidP="009C5F6F">
      <w:pPr>
        <w:spacing w:before="100" w:beforeAutospacing="1" w:after="100" w:afterAutospacing="1" w:line="480" w:lineRule="auto"/>
        <w:outlineLvl w:val="0"/>
        <w:rPr>
          <w:rFonts w:ascii="Times New Roman" w:eastAsia="Times New Roman" w:hAnsi="Times New Roman" w:cs="Times New Roman"/>
          <w:b/>
          <w:bCs/>
          <w:kern w:val="36"/>
          <w:sz w:val="48"/>
          <w:szCs w:val="48"/>
          <w14:ligatures w14:val="none"/>
        </w:rPr>
      </w:pPr>
      <w:r w:rsidRPr="009C5F6F">
        <w:rPr>
          <w:rFonts w:ascii="Times New Roman" w:eastAsia="Times New Roman" w:hAnsi="Times New Roman" w:cs="Times New Roman"/>
          <w:b/>
          <w:bCs/>
          <w:kern w:val="36"/>
          <w:sz w:val="48"/>
          <w:szCs w:val="48"/>
          <w14:ligatures w14:val="none"/>
        </w:rPr>
        <w:t>References (APA 7th Edition)</w:t>
      </w:r>
    </w:p>
    <w:p w14:paraId="25C246B0" w14:textId="77777777" w:rsidR="009C5F6F" w:rsidRPr="009C5F6F" w:rsidRDefault="009C5F6F" w:rsidP="009C5F6F">
      <w:pPr>
        <w:spacing w:before="100" w:beforeAutospacing="1" w:after="100" w:afterAutospacing="1" w:line="480" w:lineRule="auto"/>
        <w:rPr>
          <w:rFonts w:ascii="Times New Roman" w:eastAsia="Times New Roman" w:hAnsi="Times New Roman" w:cs="Times New Roman"/>
          <w:kern w:val="0"/>
          <w14:ligatures w14:val="none"/>
        </w:rPr>
      </w:pPr>
      <w:r w:rsidRPr="009C5F6F">
        <w:rPr>
          <w:rFonts w:ascii="Times New Roman" w:eastAsia="Times New Roman" w:hAnsi="Times New Roman" w:cs="Times New Roman"/>
          <w:kern w:val="0"/>
          <w14:ligatures w14:val="none"/>
        </w:rPr>
        <w:lastRenderedPageBreak/>
        <w:t xml:space="preserve">Centers for Disease Control and Prevention. (2023). </w:t>
      </w:r>
      <w:r w:rsidRPr="009C5F6F">
        <w:rPr>
          <w:rFonts w:ascii="Times New Roman" w:eastAsia="Times New Roman" w:hAnsi="Times New Roman" w:cs="Times New Roman"/>
          <w:i/>
          <w:iCs/>
          <w:kern w:val="0"/>
          <w14:ligatures w14:val="none"/>
        </w:rPr>
        <w:t>Asthma in the United States</w:t>
      </w:r>
      <w:r w:rsidRPr="009C5F6F">
        <w:rPr>
          <w:rFonts w:ascii="Times New Roman" w:eastAsia="Times New Roman" w:hAnsi="Times New Roman" w:cs="Times New Roman"/>
          <w:kern w:val="0"/>
          <w14:ligatures w14:val="none"/>
        </w:rPr>
        <w:t xml:space="preserve">. </w:t>
      </w:r>
      <w:hyperlink r:id="rId5" w:tgtFrame="_new" w:history="1">
        <w:r w:rsidRPr="009C5F6F">
          <w:rPr>
            <w:rFonts w:ascii="Times New Roman" w:eastAsia="Times New Roman" w:hAnsi="Times New Roman" w:cs="Times New Roman"/>
            <w:color w:val="0000FF"/>
            <w:kern w:val="0"/>
            <w:u w:val="single"/>
            <w14:ligatures w14:val="none"/>
          </w:rPr>
          <w:t>https://www.cdc.gov/asthma</w:t>
        </w:r>
      </w:hyperlink>
    </w:p>
    <w:p w14:paraId="291EA5C1" w14:textId="77777777" w:rsidR="009C5F6F" w:rsidRPr="009C5F6F" w:rsidRDefault="009C5F6F" w:rsidP="009C5F6F">
      <w:pPr>
        <w:spacing w:before="100" w:beforeAutospacing="1" w:after="100" w:afterAutospacing="1" w:line="480" w:lineRule="auto"/>
        <w:rPr>
          <w:rFonts w:ascii="Times New Roman" w:eastAsia="Times New Roman" w:hAnsi="Times New Roman" w:cs="Times New Roman"/>
          <w:kern w:val="0"/>
          <w14:ligatures w14:val="none"/>
        </w:rPr>
      </w:pPr>
      <w:r w:rsidRPr="009C5F6F">
        <w:rPr>
          <w:rFonts w:ascii="Times New Roman" w:eastAsia="Times New Roman" w:hAnsi="Times New Roman" w:cs="Times New Roman"/>
          <w:kern w:val="0"/>
          <w14:ligatures w14:val="none"/>
        </w:rPr>
        <w:t xml:space="preserve">Global Initiative for Asthma. (2024). </w:t>
      </w:r>
      <w:r w:rsidRPr="009C5F6F">
        <w:rPr>
          <w:rFonts w:ascii="Times New Roman" w:eastAsia="Times New Roman" w:hAnsi="Times New Roman" w:cs="Times New Roman"/>
          <w:i/>
          <w:iCs/>
          <w:kern w:val="0"/>
          <w14:ligatures w14:val="none"/>
        </w:rPr>
        <w:t>Global strategy for asthma management and prevention</w:t>
      </w:r>
      <w:r w:rsidRPr="009C5F6F">
        <w:rPr>
          <w:rFonts w:ascii="Times New Roman" w:eastAsia="Times New Roman" w:hAnsi="Times New Roman" w:cs="Times New Roman"/>
          <w:kern w:val="0"/>
          <w14:ligatures w14:val="none"/>
        </w:rPr>
        <w:t xml:space="preserve">. </w:t>
      </w:r>
      <w:hyperlink r:id="rId6" w:tgtFrame="_new" w:history="1">
        <w:r w:rsidRPr="009C5F6F">
          <w:rPr>
            <w:rFonts w:ascii="Times New Roman" w:eastAsia="Times New Roman" w:hAnsi="Times New Roman" w:cs="Times New Roman"/>
            <w:color w:val="0000FF"/>
            <w:kern w:val="0"/>
            <w:u w:val="single"/>
            <w14:ligatures w14:val="none"/>
          </w:rPr>
          <w:t>https://ginasthma.org</w:t>
        </w:r>
      </w:hyperlink>
    </w:p>
    <w:p w14:paraId="17C9B276" w14:textId="77777777" w:rsidR="009C5F6F" w:rsidRPr="009C5F6F" w:rsidRDefault="009C5F6F" w:rsidP="009C5F6F">
      <w:pPr>
        <w:spacing w:before="100" w:beforeAutospacing="1" w:after="100" w:afterAutospacing="1" w:line="480" w:lineRule="auto"/>
        <w:rPr>
          <w:rFonts w:ascii="Times New Roman" w:eastAsia="Times New Roman" w:hAnsi="Times New Roman" w:cs="Times New Roman"/>
          <w:kern w:val="0"/>
          <w14:ligatures w14:val="none"/>
        </w:rPr>
      </w:pPr>
      <w:r w:rsidRPr="009C5F6F">
        <w:rPr>
          <w:rFonts w:ascii="Times New Roman" w:eastAsia="Times New Roman" w:hAnsi="Times New Roman" w:cs="Times New Roman"/>
          <w:kern w:val="0"/>
          <w14:ligatures w14:val="none"/>
        </w:rPr>
        <w:t xml:space="preserve">National Heart, Lung, and Blood Institute. (2022). </w:t>
      </w:r>
      <w:r w:rsidRPr="009C5F6F">
        <w:rPr>
          <w:rFonts w:ascii="Times New Roman" w:eastAsia="Times New Roman" w:hAnsi="Times New Roman" w:cs="Times New Roman"/>
          <w:i/>
          <w:iCs/>
          <w:kern w:val="0"/>
          <w14:ligatures w14:val="none"/>
        </w:rPr>
        <w:t xml:space="preserve">Asthma </w:t>
      </w:r>
      <w:proofErr w:type="gramStart"/>
      <w:r w:rsidRPr="009C5F6F">
        <w:rPr>
          <w:rFonts w:ascii="Times New Roman" w:eastAsia="Times New Roman" w:hAnsi="Times New Roman" w:cs="Times New Roman"/>
          <w:i/>
          <w:iCs/>
          <w:kern w:val="0"/>
          <w14:ligatures w14:val="none"/>
        </w:rPr>
        <w:t>care</w:t>
      </w:r>
      <w:proofErr w:type="gramEnd"/>
      <w:r w:rsidRPr="009C5F6F">
        <w:rPr>
          <w:rFonts w:ascii="Times New Roman" w:eastAsia="Times New Roman" w:hAnsi="Times New Roman" w:cs="Times New Roman"/>
          <w:i/>
          <w:iCs/>
          <w:kern w:val="0"/>
          <w14:ligatures w14:val="none"/>
        </w:rPr>
        <w:t xml:space="preserve"> quick reference: Diagnosing and managing asthma</w:t>
      </w:r>
      <w:r w:rsidRPr="009C5F6F">
        <w:rPr>
          <w:rFonts w:ascii="Times New Roman" w:eastAsia="Times New Roman" w:hAnsi="Times New Roman" w:cs="Times New Roman"/>
          <w:kern w:val="0"/>
          <w14:ligatures w14:val="none"/>
        </w:rPr>
        <w:t xml:space="preserve">. </w:t>
      </w:r>
      <w:hyperlink r:id="rId7" w:tgtFrame="_new" w:history="1">
        <w:r w:rsidRPr="009C5F6F">
          <w:rPr>
            <w:rFonts w:ascii="Times New Roman" w:eastAsia="Times New Roman" w:hAnsi="Times New Roman" w:cs="Times New Roman"/>
            <w:color w:val="0000FF"/>
            <w:kern w:val="0"/>
            <w:u w:val="single"/>
            <w14:ligatures w14:val="none"/>
          </w:rPr>
          <w:t>https://www.nhlbi.nih.gov</w:t>
        </w:r>
      </w:hyperlink>
    </w:p>
    <w:p w14:paraId="2FD00813" w14:textId="77777777" w:rsidR="009C5F6F" w:rsidRPr="009C5F6F" w:rsidRDefault="009C5F6F" w:rsidP="009C5F6F">
      <w:pPr>
        <w:spacing w:before="100" w:beforeAutospacing="1" w:after="100" w:afterAutospacing="1" w:line="480" w:lineRule="auto"/>
        <w:rPr>
          <w:rFonts w:ascii="Times New Roman" w:eastAsia="Times New Roman" w:hAnsi="Times New Roman" w:cs="Times New Roman"/>
          <w:kern w:val="0"/>
          <w14:ligatures w14:val="none"/>
        </w:rPr>
      </w:pPr>
      <w:r w:rsidRPr="009C5F6F">
        <w:rPr>
          <w:rFonts w:ascii="Times New Roman" w:eastAsia="Times New Roman" w:hAnsi="Times New Roman" w:cs="Times New Roman"/>
          <w:kern w:val="0"/>
          <w14:ligatures w14:val="none"/>
        </w:rPr>
        <w:t xml:space="preserve">American Lung Association. (2023). </w:t>
      </w:r>
      <w:r w:rsidRPr="009C5F6F">
        <w:rPr>
          <w:rFonts w:ascii="Times New Roman" w:eastAsia="Times New Roman" w:hAnsi="Times New Roman" w:cs="Times New Roman"/>
          <w:i/>
          <w:iCs/>
          <w:kern w:val="0"/>
          <w14:ligatures w14:val="none"/>
        </w:rPr>
        <w:t xml:space="preserve">Asthma trends and </w:t>
      </w:r>
      <w:proofErr w:type="gramStart"/>
      <w:r w:rsidRPr="009C5F6F">
        <w:rPr>
          <w:rFonts w:ascii="Times New Roman" w:eastAsia="Times New Roman" w:hAnsi="Times New Roman" w:cs="Times New Roman"/>
          <w:i/>
          <w:iCs/>
          <w:kern w:val="0"/>
          <w14:ligatures w14:val="none"/>
        </w:rPr>
        <w:t>burden</w:t>
      </w:r>
      <w:proofErr w:type="gramEnd"/>
      <w:r w:rsidRPr="009C5F6F">
        <w:rPr>
          <w:rFonts w:ascii="Times New Roman" w:eastAsia="Times New Roman" w:hAnsi="Times New Roman" w:cs="Times New Roman"/>
          <w:kern w:val="0"/>
          <w14:ligatures w14:val="none"/>
        </w:rPr>
        <w:t xml:space="preserve">. </w:t>
      </w:r>
      <w:hyperlink r:id="rId8" w:tgtFrame="_new" w:history="1">
        <w:r w:rsidRPr="009C5F6F">
          <w:rPr>
            <w:rFonts w:ascii="Times New Roman" w:eastAsia="Times New Roman" w:hAnsi="Times New Roman" w:cs="Times New Roman"/>
            <w:color w:val="0000FF"/>
            <w:kern w:val="0"/>
            <w:u w:val="single"/>
            <w14:ligatures w14:val="none"/>
          </w:rPr>
          <w:t>https://www.lung.org</w:t>
        </w:r>
      </w:hyperlink>
    </w:p>
    <w:p w14:paraId="65B40E18" w14:textId="77777777" w:rsidR="00B028AC" w:rsidRDefault="00B028AC" w:rsidP="009C5F6F">
      <w:pPr>
        <w:spacing w:line="480" w:lineRule="auto"/>
      </w:pPr>
    </w:p>
    <w:sectPr w:rsidR="00B028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3148"/>
    <w:multiLevelType w:val="multilevel"/>
    <w:tmpl w:val="AFA4A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1E6442"/>
    <w:multiLevelType w:val="multilevel"/>
    <w:tmpl w:val="EBEE8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2D5120"/>
    <w:multiLevelType w:val="multilevel"/>
    <w:tmpl w:val="EFA06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1805879">
    <w:abstractNumId w:val="0"/>
  </w:num>
  <w:num w:numId="2" w16cid:durableId="1747263039">
    <w:abstractNumId w:val="2"/>
  </w:num>
  <w:num w:numId="3" w16cid:durableId="17349656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8AC"/>
    <w:rsid w:val="002632F0"/>
    <w:rsid w:val="006A5A10"/>
    <w:rsid w:val="00742E61"/>
    <w:rsid w:val="009C5F6F"/>
    <w:rsid w:val="00B028AC"/>
    <w:rsid w:val="00FC7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C838F"/>
  <w15:chartTrackingRefBased/>
  <w15:docId w15:val="{B68B2944-11D0-41FF-A4F9-584E42367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28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28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28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28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28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28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28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28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28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28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28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28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28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28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28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28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28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28AC"/>
    <w:rPr>
      <w:rFonts w:eastAsiaTheme="majorEastAsia" w:cstheme="majorBidi"/>
      <w:color w:val="272727" w:themeColor="text1" w:themeTint="D8"/>
    </w:rPr>
  </w:style>
  <w:style w:type="paragraph" w:styleId="Title">
    <w:name w:val="Title"/>
    <w:basedOn w:val="Normal"/>
    <w:next w:val="Normal"/>
    <w:link w:val="TitleChar"/>
    <w:uiPriority w:val="10"/>
    <w:qFormat/>
    <w:rsid w:val="00B028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28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28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28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28AC"/>
    <w:pPr>
      <w:spacing w:before="160"/>
      <w:jc w:val="center"/>
    </w:pPr>
    <w:rPr>
      <w:i/>
      <w:iCs/>
      <w:color w:val="404040" w:themeColor="text1" w:themeTint="BF"/>
    </w:rPr>
  </w:style>
  <w:style w:type="character" w:customStyle="1" w:styleId="QuoteChar">
    <w:name w:val="Quote Char"/>
    <w:basedOn w:val="DefaultParagraphFont"/>
    <w:link w:val="Quote"/>
    <w:uiPriority w:val="29"/>
    <w:rsid w:val="00B028AC"/>
    <w:rPr>
      <w:i/>
      <w:iCs/>
      <w:color w:val="404040" w:themeColor="text1" w:themeTint="BF"/>
    </w:rPr>
  </w:style>
  <w:style w:type="paragraph" w:styleId="ListParagraph">
    <w:name w:val="List Paragraph"/>
    <w:basedOn w:val="Normal"/>
    <w:uiPriority w:val="34"/>
    <w:qFormat/>
    <w:rsid w:val="00B028AC"/>
    <w:pPr>
      <w:ind w:left="720"/>
      <w:contextualSpacing/>
    </w:pPr>
  </w:style>
  <w:style w:type="character" w:styleId="IntenseEmphasis">
    <w:name w:val="Intense Emphasis"/>
    <w:basedOn w:val="DefaultParagraphFont"/>
    <w:uiPriority w:val="21"/>
    <w:qFormat/>
    <w:rsid w:val="00B028AC"/>
    <w:rPr>
      <w:i/>
      <w:iCs/>
      <w:color w:val="0F4761" w:themeColor="accent1" w:themeShade="BF"/>
    </w:rPr>
  </w:style>
  <w:style w:type="paragraph" w:styleId="IntenseQuote">
    <w:name w:val="Intense Quote"/>
    <w:basedOn w:val="Normal"/>
    <w:next w:val="Normal"/>
    <w:link w:val="IntenseQuoteChar"/>
    <w:uiPriority w:val="30"/>
    <w:qFormat/>
    <w:rsid w:val="00B028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28AC"/>
    <w:rPr>
      <w:i/>
      <w:iCs/>
      <w:color w:val="0F4761" w:themeColor="accent1" w:themeShade="BF"/>
    </w:rPr>
  </w:style>
  <w:style w:type="character" w:styleId="IntenseReference">
    <w:name w:val="Intense Reference"/>
    <w:basedOn w:val="DefaultParagraphFont"/>
    <w:uiPriority w:val="32"/>
    <w:qFormat/>
    <w:rsid w:val="00B028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ung.org" TargetMode="External"/><Relationship Id="rId3" Type="http://schemas.openxmlformats.org/officeDocument/2006/relationships/settings" Target="settings.xml"/><Relationship Id="rId7" Type="http://schemas.openxmlformats.org/officeDocument/2006/relationships/hyperlink" Target="https://www.nhlbi.nih.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inasthma.org" TargetMode="External"/><Relationship Id="rId5" Type="http://schemas.openxmlformats.org/officeDocument/2006/relationships/hyperlink" Target="https://www.cdc.gov/asthm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598</Words>
  <Characters>3411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Kree neville</dc:creator>
  <cp:keywords/>
  <dc:description/>
  <cp:lastModifiedBy>Kree neville</cp:lastModifiedBy>
  <cp:revision>2</cp:revision>
  <dcterms:created xsi:type="dcterms:W3CDTF">2026-03-23T02:46:00Z</dcterms:created>
  <dcterms:modified xsi:type="dcterms:W3CDTF">2026-03-23T02:46:00Z</dcterms:modified>
</cp:coreProperties>
</file>